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  <w:r w:rsidR="004617d5" w:rsidRPr="004617d5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宣城市第八中学教师招聘（上挂，调动）</w:t>
      </w:r>
    </w:p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  <w:r w:rsidR="004617d5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简明信息表</w:t>
      </w:r>
    </w:p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</w:p>
    <w:tbl>
      <w:tblPr>
        <w:tblW w:type="dxa" w:w="8448"/>
        <w:tblLook w:val="04a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526"/>
        <w:gridCol w:w="1378"/>
        <w:gridCol w:w="563"/>
        <w:gridCol w:w="698"/>
        <w:gridCol w:w="699"/>
        <w:gridCol w:w="1117"/>
        <w:gridCol w:w="2467"/>
      </w:tblGrid>
      <w:tr>
        <w:trPr>
          <w:wAfter w:w="0" w:type="dxa"/>
          <w:trHeight w:val="951" w:hRule="atLeast"/>
          <w:cantSplit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</w:t>
            </w: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3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6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9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4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照片</w:t>
            </w:r>
          </w:p>
        </w:tc>
      </w:tr>
      <w:tr>
        <w:trPr>
          <w:wAfter w:w="0" w:type="dxa"/>
          <w:trHeight w:val="1251" w:hRule="atLeast"/>
          <w:cantSplit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4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4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申报</w:t>
            </w: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科目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普通话等级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教师资格证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7b48c1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485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工作简历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988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7b48c1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</w:tbl>
    <w:p w:rsidP="00e56ee2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jc w:val="center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e56ee2"/>
    <w:rsid w:val="004617d5"/>
    <w:rsid w:val="005b0b84"/>
    <w:rsid w:val="004034d7"/>
    <w:rsid w:val="00c6209f"/>
    <w:rsid w:val="007b48c1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  <w:r w:rsidR="004617d5" w:rsidRPr="004617d5">
        <w:rPr>
          <w:rStyle w:val="NormalCharacter"/>
          <w:b/>
          <w:szCs w:val="32"/>
          <w:sz w:val="32"/>
          <w:kern w:val="2"/>
          <w:lang w:val="en-US" w:eastAsia="zh-CN" w:bidi="ar-SA"/>
          <w:rFonts w:ascii="宋体" w:hAnsi="宋体"/>
        </w:rPr>
        <w:t xml:space="preserve">宣城市第八中学附属小学教师招聘（上挂）</w:t>
      </w:r>
    </w:p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  <w:r w:rsidR="004617d5"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t xml:space="preserve">简明信息表</w:t>
      </w:r>
    </w:p>
    <w:p w:rsidP="00e56ee2"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  <w:rFonts w:ascii="宋体" w:hAnsi="宋体"/>
        </w:rPr>
        <w:jc w:val="center"/>
        <w:textAlignment w:val="baseline"/>
      </w:pPr>
    </w:p>
    <w:tbl>
      <w:tblPr>
        <w:tblW w:type="dxa" w:w="8448"/>
        <w:tblLook w:val="04a0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526"/>
        <w:gridCol w:w="1378"/>
        <w:gridCol w:w="563"/>
        <w:gridCol w:w="698"/>
        <w:gridCol w:w="699"/>
        <w:gridCol w:w="1117"/>
        <w:gridCol w:w="2467"/>
      </w:tblGrid>
      <w:tr>
        <w:trPr>
          <w:wAfter w:w="0" w:type="dxa"/>
          <w:trHeight w:val="951" w:hRule="atLeast"/>
          <w:cantSplit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</w:t>
            </w: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</w:t>
            </w: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37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69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9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1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4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照片</w:t>
            </w:r>
          </w:p>
        </w:tc>
      </w:tr>
      <w:tr>
        <w:trPr>
          <w:wAfter w:w="0" w:type="dxa"/>
          <w:trHeight w:val="1251" w:hRule="atLeast"/>
          <w:cantSplit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445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46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申报</w:t>
            </w: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科目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职称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普通话等级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教师资格证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c6209f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581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7b48c1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485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4617d5" w:rsidRPr="004034d7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工作简历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1988" w:hRule="atLeast"/>
        </w:trPr>
        <w:tc>
          <w:tcPr>
            <w:textDirection w:val="lrTb"/>
            <w:vAlign w:val="center"/>
            <w:tcW w:type="dxa" w:w="15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7b48c1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692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5b0b84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</w:tbl>
    <w:p w:rsidP="00e56ee2"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  <w:rFonts w:ascii="宋体" w:hAnsi="宋体"/>
        </w:rPr>
        <w:jc w:val="center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p_0(0);
</file>